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r w:rsidR="000B002C">
        <w:rPr>
          <w:rFonts w:ascii="Times New Roman" w:hAnsi="Times New Roman" w:cs="Times New Roman"/>
          <w:sz w:val="24"/>
          <w:szCs w:val="24"/>
        </w:rPr>
        <w:t>.</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r w:rsidR="000B002C">
        <w:rPr>
          <w:rFonts w:ascii="Times New Roman" w:hAnsi="Times New Roman" w:cs="Times New Roman"/>
          <w:sz w:val="24"/>
          <w:szCs w:val="24"/>
        </w:rPr>
        <w:t>.</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r w:rsidR="000B002C">
        <w:rPr>
          <w:rFonts w:ascii="Times New Roman" w:hAnsi="Times New Roman" w:cs="Times New Roman"/>
          <w:sz w:val="24"/>
          <w:szCs w:val="24"/>
        </w:rPr>
        <w:t>.</w:t>
      </w:r>
    </w:p>
    <w:p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r w:rsidR="000B002C">
        <w:rPr>
          <w:rFonts w:ascii="Times New Roman" w:hAnsi="Times New Roman" w:cs="Times New Roman"/>
          <w:sz w:val="24"/>
          <w:szCs w:val="24"/>
        </w:rPr>
        <w:t>.</w:t>
      </w:r>
    </w:p>
    <w:p w:rsidR="0039251C" w:rsidRPr="00132B01" w:rsidRDefault="001B2D53" w:rsidP="001B2D53">
      <w:pPr>
        <w:spacing w:line="480" w:lineRule="auto"/>
        <w:contextualSpacing/>
        <w:rPr>
          <w:rFonts w:ascii="Times New Roman" w:hAnsi="Times New Roman" w:cs="Times New Roman"/>
          <w:sz w:val="24"/>
          <w:szCs w:val="24"/>
          <w:lang w:val="en-GB"/>
        </w:rPr>
      </w:pPr>
      <w:r>
        <w:rPr>
          <w:rFonts w:ascii="Times New Roman" w:hAnsi="Times New Roman" w:cs="Times New Roman"/>
          <w:sz w:val="24"/>
          <w:szCs w:val="24"/>
        </w:rPr>
        <w:t xml:space="preserve">              </w:t>
      </w:r>
      <w:r w:rsidR="00FA6961">
        <w:rPr>
          <w:rFonts w:ascii="Times New Roman" w:hAnsi="Times New Roman" w:cs="Times New Roman"/>
          <w:sz w:val="24"/>
          <w:szCs w:val="24"/>
        </w:rPr>
        <w:t xml:space="preserve">     </w:t>
      </w:r>
      <w:r w:rsidR="000B002C">
        <w:rPr>
          <w:rFonts w:ascii="Times New Roman" w:hAnsi="Times New Roman" w:cs="Times New Roman"/>
          <w:sz w:val="24"/>
          <w:szCs w:val="24"/>
        </w:rPr>
        <w:t xml:space="preserve">                Discussion </w:t>
      </w:r>
      <w:r w:rsidR="00FA6961">
        <w:rPr>
          <w:rFonts w:ascii="Times New Roman" w:hAnsi="Times New Roman" w:cs="Times New Roman"/>
          <w:sz w:val="24"/>
          <w:szCs w:val="24"/>
        </w:rPr>
        <w:t>on</w:t>
      </w:r>
      <w:r w:rsidR="00FA6961" w:rsidRPr="00FA6961">
        <w:rPr>
          <w:rFonts w:ascii="Times New Roman" w:eastAsiaTheme="minorEastAsia" w:hAnsi="Times New Roman" w:cs="Times New Roman"/>
          <w:sz w:val="24"/>
          <w:szCs w:val="24"/>
          <w:shd w:val="clear" w:color="auto" w:fill="FFFFFF"/>
          <w:lang w:eastAsia="uk-UA"/>
        </w:rPr>
        <w:t xml:space="preserve"> </w:t>
      </w:r>
      <w:r w:rsidR="00FA6961" w:rsidRPr="003E364D">
        <w:rPr>
          <w:rFonts w:ascii="Times New Roman" w:eastAsiaTheme="minorEastAsia" w:hAnsi="Times New Roman" w:cs="Times New Roman"/>
          <w:sz w:val="24"/>
          <w:szCs w:val="24"/>
          <w:shd w:val="clear" w:color="auto" w:fill="FFFFFF"/>
          <w:lang w:eastAsia="uk-UA"/>
        </w:rPr>
        <w:t>Zoroastrianism and Judaism</w:t>
      </w:r>
    </w:p>
    <w:p w:rsidR="003E364D" w:rsidRPr="003E364D" w:rsidRDefault="003E364D" w:rsidP="003E364D">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3E364D">
        <w:rPr>
          <w:rFonts w:ascii="Times New Roman" w:eastAsiaTheme="minorEastAsia" w:hAnsi="Times New Roman" w:cs="Times New Roman"/>
          <w:sz w:val="24"/>
          <w:szCs w:val="24"/>
          <w:shd w:val="clear" w:color="auto" w:fill="FFFFFF"/>
          <w:lang w:eastAsia="uk-UA"/>
        </w:rPr>
        <w:t>There is a great deal of similarity between Zoroastrianism and Judaism in several practices of the religion. The two chapters explore various features of the two religions, such as their history, geographical influence, teachings, beliefs, ritual practices, and their evolution in modern society</w:t>
      </w:r>
      <w:r w:rsidR="004F4787">
        <w:rPr>
          <w:rFonts w:ascii="Times New Roman" w:eastAsiaTheme="minorEastAsia" w:hAnsi="Times New Roman" w:cs="Times New Roman"/>
          <w:sz w:val="24"/>
          <w:szCs w:val="24"/>
          <w:shd w:val="clear" w:color="auto" w:fill="FFFFFF"/>
          <w:lang w:eastAsia="uk-UA"/>
        </w:rPr>
        <w:t xml:space="preserve"> </w:t>
      </w:r>
      <w:r w:rsidR="004F4787" w:rsidRPr="004F4787">
        <w:rPr>
          <w:rFonts w:ascii="Times New Roman" w:eastAsiaTheme="minorEastAsia" w:hAnsi="Times New Roman" w:cs="Times New Roman"/>
          <w:sz w:val="24"/>
          <w:szCs w:val="24"/>
          <w:shd w:val="clear" w:color="auto" w:fill="FFFFFF"/>
          <w:lang w:eastAsia="uk-UA"/>
        </w:rPr>
        <w:t>(</w:t>
      </w:r>
      <w:proofErr w:type="spellStart"/>
      <w:r w:rsidR="004F4787" w:rsidRPr="004F4787">
        <w:rPr>
          <w:rFonts w:ascii="Times New Roman" w:eastAsiaTheme="minorEastAsia" w:hAnsi="Times New Roman" w:cs="Times New Roman"/>
          <w:sz w:val="24"/>
          <w:szCs w:val="24"/>
          <w:shd w:val="clear" w:color="auto" w:fill="FFFFFF"/>
          <w:lang w:eastAsia="uk-UA"/>
        </w:rPr>
        <w:t>Brodd</w:t>
      </w:r>
      <w:proofErr w:type="spellEnd"/>
      <w:r w:rsidR="004F4787" w:rsidRPr="004F4787">
        <w:rPr>
          <w:rFonts w:ascii="Times New Roman" w:eastAsiaTheme="minorEastAsia" w:hAnsi="Times New Roman" w:cs="Times New Roman"/>
          <w:sz w:val="24"/>
          <w:szCs w:val="24"/>
          <w:shd w:val="clear" w:color="auto" w:fill="FFFFFF"/>
          <w:lang w:eastAsia="uk-UA"/>
        </w:rPr>
        <w:t xml:space="preserve"> et al.</w:t>
      </w:r>
      <w:r w:rsidR="007D1DFC">
        <w:rPr>
          <w:rFonts w:ascii="Times New Roman" w:eastAsiaTheme="minorEastAsia" w:hAnsi="Times New Roman" w:cs="Times New Roman"/>
          <w:sz w:val="24"/>
          <w:szCs w:val="24"/>
          <w:shd w:val="clear" w:color="auto" w:fill="FFFFFF"/>
          <w:lang w:eastAsia="uk-UA"/>
        </w:rPr>
        <w:t>, 3</w:t>
      </w:r>
      <w:r w:rsidR="00402552">
        <w:rPr>
          <w:rFonts w:ascii="Times New Roman" w:eastAsiaTheme="minorEastAsia" w:hAnsi="Times New Roman" w:cs="Times New Roman"/>
          <w:sz w:val="24"/>
          <w:szCs w:val="24"/>
          <w:shd w:val="clear" w:color="auto" w:fill="FFFFFF"/>
          <w:lang w:eastAsia="uk-UA"/>
        </w:rPr>
        <w:t>38)</w:t>
      </w:r>
      <w:r w:rsidR="004F4787" w:rsidRPr="004F4787">
        <w:rPr>
          <w:rFonts w:ascii="Times New Roman" w:eastAsiaTheme="minorEastAsia" w:hAnsi="Times New Roman" w:cs="Times New Roman"/>
          <w:sz w:val="24"/>
          <w:szCs w:val="24"/>
          <w:shd w:val="clear" w:color="auto" w:fill="FFFFFF"/>
          <w:lang w:eastAsia="uk-UA"/>
        </w:rPr>
        <w:t>.</w:t>
      </w:r>
      <w:r w:rsidRPr="003E364D">
        <w:rPr>
          <w:rFonts w:ascii="Times New Roman" w:eastAsiaTheme="minorEastAsia" w:hAnsi="Times New Roman" w:cs="Times New Roman"/>
          <w:sz w:val="24"/>
          <w:szCs w:val="24"/>
          <w:shd w:val="clear" w:color="auto" w:fill="FFFFFF"/>
          <w:lang w:eastAsia="uk-UA"/>
        </w:rPr>
        <w:t xml:space="preserve"> The Jews and Zoroastrians had likely contact as early as during the Persian Empire that led to the religions influencing each other in different ways. Understanding the two religions individually as well as together will help to explain the connections between them, such as their common beliefs. </w:t>
      </w:r>
    </w:p>
    <w:p w:rsidR="003E364D" w:rsidRPr="003E364D" w:rsidRDefault="003E364D" w:rsidP="003E364D">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3E364D">
        <w:rPr>
          <w:rFonts w:ascii="Times New Roman" w:eastAsiaTheme="minorEastAsia" w:hAnsi="Times New Roman" w:cs="Times New Roman"/>
          <w:sz w:val="24"/>
          <w:szCs w:val="24"/>
          <w:shd w:val="clear" w:color="auto" w:fill="FFFFFF"/>
          <w:lang w:eastAsia="uk-UA"/>
        </w:rPr>
        <w:t>Judaism and Zoroastrianism are both monotheistic religions as they believe in one God and the existence of supernatural beings</w:t>
      </w:r>
      <w:r w:rsidR="004E660A">
        <w:rPr>
          <w:rFonts w:ascii="Times New Roman" w:eastAsiaTheme="minorEastAsia" w:hAnsi="Times New Roman" w:cs="Times New Roman"/>
          <w:sz w:val="24"/>
          <w:szCs w:val="24"/>
          <w:shd w:val="clear" w:color="auto" w:fill="FFFFFF"/>
          <w:lang w:eastAsia="uk-UA"/>
        </w:rPr>
        <w:t xml:space="preserve"> </w:t>
      </w:r>
      <w:r w:rsidR="004E660A" w:rsidRPr="004E660A">
        <w:rPr>
          <w:rFonts w:ascii="Times New Roman" w:eastAsiaTheme="minorEastAsia" w:hAnsi="Times New Roman" w:cs="Times New Roman"/>
          <w:sz w:val="24"/>
          <w:szCs w:val="24"/>
          <w:shd w:val="clear" w:color="auto" w:fill="FFFFFF"/>
          <w:lang w:eastAsia="uk-UA"/>
        </w:rPr>
        <w:t>(</w:t>
      </w:r>
      <w:proofErr w:type="spellStart"/>
      <w:r w:rsidR="004E660A" w:rsidRPr="004E660A">
        <w:rPr>
          <w:rFonts w:ascii="Times New Roman" w:eastAsiaTheme="minorEastAsia" w:hAnsi="Times New Roman" w:cs="Times New Roman"/>
          <w:sz w:val="24"/>
          <w:szCs w:val="24"/>
          <w:shd w:val="clear" w:color="auto" w:fill="FFFFFF"/>
          <w:lang w:eastAsia="uk-UA"/>
        </w:rPr>
        <w:t>Brodd</w:t>
      </w:r>
      <w:proofErr w:type="spellEnd"/>
      <w:r w:rsidR="004E660A" w:rsidRPr="004E660A">
        <w:rPr>
          <w:rFonts w:ascii="Times New Roman" w:eastAsiaTheme="minorEastAsia" w:hAnsi="Times New Roman" w:cs="Times New Roman"/>
          <w:sz w:val="24"/>
          <w:szCs w:val="24"/>
          <w:shd w:val="clear" w:color="auto" w:fill="FFFFFF"/>
          <w:lang w:eastAsia="uk-UA"/>
        </w:rPr>
        <w:t xml:space="preserve"> et al.</w:t>
      </w:r>
      <w:r w:rsidR="003403FE">
        <w:rPr>
          <w:rFonts w:ascii="Times New Roman" w:eastAsiaTheme="minorEastAsia" w:hAnsi="Times New Roman" w:cs="Times New Roman"/>
          <w:sz w:val="24"/>
          <w:szCs w:val="24"/>
          <w:shd w:val="clear" w:color="auto" w:fill="FFFFFF"/>
          <w:lang w:eastAsia="uk-UA"/>
        </w:rPr>
        <w:t>, 333</w:t>
      </w:r>
      <w:r w:rsidR="004E660A" w:rsidRPr="004E660A">
        <w:rPr>
          <w:rFonts w:ascii="Times New Roman" w:eastAsiaTheme="minorEastAsia" w:hAnsi="Times New Roman" w:cs="Times New Roman"/>
          <w:sz w:val="24"/>
          <w:szCs w:val="24"/>
          <w:shd w:val="clear" w:color="auto" w:fill="FFFFFF"/>
          <w:lang w:eastAsia="uk-UA"/>
        </w:rPr>
        <w:t>)</w:t>
      </w:r>
      <w:r w:rsidRPr="003E364D">
        <w:rPr>
          <w:rFonts w:ascii="Times New Roman" w:eastAsiaTheme="minorEastAsia" w:hAnsi="Times New Roman" w:cs="Times New Roman"/>
          <w:sz w:val="24"/>
          <w:szCs w:val="24"/>
          <w:shd w:val="clear" w:color="auto" w:fill="FFFFFF"/>
          <w:lang w:eastAsia="uk-UA"/>
        </w:rPr>
        <w:t>. The difference, however, in their monotheism is that Zoroastrians beli</w:t>
      </w:r>
      <w:r w:rsidR="00780170">
        <w:rPr>
          <w:rFonts w:ascii="Times New Roman" w:eastAsiaTheme="minorEastAsia" w:hAnsi="Times New Roman" w:cs="Times New Roman"/>
          <w:sz w:val="24"/>
          <w:szCs w:val="24"/>
          <w:shd w:val="clear" w:color="auto" w:fill="FFFFFF"/>
          <w:lang w:eastAsia="uk-UA"/>
        </w:rPr>
        <w:t>eve that God as</w:t>
      </w:r>
      <w:r w:rsidRPr="003E364D">
        <w:rPr>
          <w:rFonts w:ascii="Times New Roman" w:eastAsiaTheme="minorEastAsia" w:hAnsi="Times New Roman" w:cs="Times New Roman"/>
          <w:sz w:val="24"/>
          <w:szCs w:val="24"/>
          <w:shd w:val="clear" w:color="auto" w:fill="FFFFFF"/>
          <w:lang w:eastAsia="uk-UA"/>
        </w:rPr>
        <w:t xml:space="preserve"> the only source of good and that evil cannot be attached to h</w:t>
      </w:r>
      <w:r w:rsidR="00780170">
        <w:rPr>
          <w:rFonts w:ascii="Times New Roman" w:eastAsiaTheme="minorEastAsia" w:hAnsi="Times New Roman" w:cs="Times New Roman"/>
          <w:sz w:val="24"/>
          <w:szCs w:val="24"/>
          <w:shd w:val="clear" w:color="auto" w:fill="FFFFFF"/>
          <w:lang w:eastAsia="uk-UA"/>
        </w:rPr>
        <w:t>im. Jews, however, believe in God a</w:t>
      </w:r>
      <w:r w:rsidRPr="003E364D">
        <w:rPr>
          <w:rFonts w:ascii="Times New Roman" w:eastAsiaTheme="minorEastAsia" w:hAnsi="Times New Roman" w:cs="Times New Roman"/>
          <w:sz w:val="24"/>
          <w:szCs w:val="24"/>
          <w:shd w:val="clear" w:color="auto" w:fill="FFFFFF"/>
          <w:lang w:eastAsia="uk-UA"/>
        </w:rPr>
        <w:t xml:space="preserve">s the source of good and evil, just as he is light and darkness. Both religions, believe in heaven as their afterlife and are included in their teachings. There is also the common belief of a messiah who does great things for the people and is their benefactor. </w:t>
      </w:r>
    </w:p>
    <w:p w:rsidR="00B17AE7" w:rsidRDefault="003E364D" w:rsidP="003E364D">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3E364D">
        <w:rPr>
          <w:rFonts w:ascii="Times New Roman" w:eastAsiaTheme="minorEastAsia" w:hAnsi="Times New Roman" w:cs="Times New Roman"/>
          <w:sz w:val="24"/>
          <w:szCs w:val="24"/>
          <w:shd w:val="clear" w:color="auto" w:fill="FFFFFF"/>
          <w:lang w:eastAsia="uk-UA"/>
        </w:rPr>
        <w:t>Reflections on both the Zoroastrians and Jews leads me to understand how much religions influence each other</w:t>
      </w:r>
      <w:r w:rsidR="003403FE">
        <w:rPr>
          <w:rFonts w:ascii="Times New Roman" w:eastAsiaTheme="minorEastAsia" w:hAnsi="Times New Roman" w:cs="Times New Roman"/>
          <w:sz w:val="24"/>
          <w:szCs w:val="24"/>
          <w:shd w:val="clear" w:color="auto" w:fill="FFFFFF"/>
          <w:lang w:eastAsia="uk-UA"/>
        </w:rPr>
        <w:t xml:space="preserve">. </w:t>
      </w:r>
      <w:r w:rsidRPr="003E364D">
        <w:rPr>
          <w:rFonts w:ascii="Times New Roman" w:eastAsiaTheme="minorEastAsia" w:hAnsi="Times New Roman" w:cs="Times New Roman"/>
          <w:sz w:val="24"/>
          <w:szCs w:val="24"/>
          <w:shd w:val="clear" w:color="auto" w:fill="FFFFFF"/>
          <w:lang w:eastAsia="uk-UA"/>
        </w:rPr>
        <w:t>Their teachings can be dated far back to their origins while some teaching develops later such as either due to geographical positioning and influence from other cultures</w:t>
      </w:r>
      <w:r w:rsidR="003403FE">
        <w:rPr>
          <w:rFonts w:ascii="Times New Roman" w:eastAsiaTheme="minorEastAsia" w:hAnsi="Times New Roman" w:cs="Times New Roman"/>
          <w:sz w:val="24"/>
          <w:szCs w:val="24"/>
          <w:shd w:val="clear" w:color="auto" w:fill="FFFFFF"/>
          <w:lang w:eastAsia="uk-UA"/>
        </w:rPr>
        <w:t xml:space="preserve"> </w:t>
      </w:r>
      <w:r w:rsidR="003403FE" w:rsidRPr="004F4787">
        <w:rPr>
          <w:rFonts w:ascii="Times New Roman" w:eastAsiaTheme="minorEastAsia" w:hAnsi="Times New Roman" w:cs="Times New Roman"/>
          <w:sz w:val="24"/>
          <w:szCs w:val="24"/>
          <w:shd w:val="clear" w:color="auto" w:fill="FFFFFF"/>
          <w:lang w:eastAsia="uk-UA"/>
        </w:rPr>
        <w:t>(</w:t>
      </w:r>
      <w:proofErr w:type="spellStart"/>
      <w:r w:rsidR="003403FE" w:rsidRPr="004F4787">
        <w:rPr>
          <w:rFonts w:ascii="Times New Roman" w:eastAsiaTheme="minorEastAsia" w:hAnsi="Times New Roman" w:cs="Times New Roman"/>
          <w:sz w:val="24"/>
          <w:szCs w:val="24"/>
          <w:shd w:val="clear" w:color="auto" w:fill="FFFFFF"/>
          <w:lang w:eastAsia="uk-UA"/>
        </w:rPr>
        <w:t>Brodd</w:t>
      </w:r>
      <w:proofErr w:type="spellEnd"/>
      <w:r w:rsidR="003403FE" w:rsidRPr="004F4787">
        <w:rPr>
          <w:rFonts w:ascii="Times New Roman" w:eastAsiaTheme="minorEastAsia" w:hAnsi="Times New Roman" w:cs="Times New Roman"/>
          <w:sz w:val="24"/>
          <w:szCs w:val="24"/>
          <w:shd w:val="clear" w:color="auto" w:fill="FFFFFF"/>
          <w:lang w:eastAsia="uk-UA"/>
        </w:rPr>
        <w:t xml:space="preserve"> et al.</w:t>
      </w:r>
      <w:r w:rsidR="003403FE">
        <w:rPr>
          <w:rFonts w:ascii="Times New Roman" w:eastAsiaTheme="minorEastAsia" w:hAnsi="Times New Roman" w:cs="Times New Roman"/>
          <w:sz w:val="24"/>
          <w:szCs w:val="24"/>
          <w:shd w:val="clear" w:color="auto" w:fill="FFFFFF"/>
          <w:lang w:eastAsia="uk-UA"/>
        </w:rPr>
        <w:t xml:space="preserve"> 3</w:t>
      </w:r>
      <w:r w:rsidR="00402552">
        <w:rPr>
          <w:rFonts w:ascii="Times New Roman" w:eastAsiaTheme="minorEastAsia" w:hAnsi="Times New Roman" w:cs="Times New Roman"/>
          <w:sz w:val="24"/>
          <w:szCs w:val="24"/>
          <w:shd w:val="clear" w:color="auto" w:fill="FFFFFF"/>
          <w:lang w:eastAsia="uk-UA"/>
        </w:rPr>
        <w:t>41)</w:t>
      </w:r>
      <w:r w:rsidRPr="003E364D">
        <w:rPr>
          <w:rFonts w:ascii="Times New Roman" w:eastAsiaTheme="minorEastAsia" w:hAnsi="Times New Roman" w:cs="Times New Roman"/>
          <w:sz w:val="24"/>
          <w:szCs w:val="24"/>
          <w:shd w:val="clear" w:color="auto" w:fill="FFFFFF"/>
          <w:lang w:eastAsia="uk-UA"/>
        </w:rPr>
        <w:t xml:space="preserve">. Another important lesson is that both religions believe in the good of </w:t>
      </w:r>
      <w:r w:rsidRPr="003E364D">
        <w:rPr>
          <w:rFonts w:ascii="Times New Roman" w:eastAsiaTheme="minorEastAsia" w:hAnsi="Times New Roman" w:cs="Times New Roman"/>
          <w:sz w:val="24"/>
          <w:szCs w:val="24"/>
          <w:shd w:val="clear" w:color="auto" w:fill="FFFFFF"/>
          <w:lang w:eastAsia="uk-UA"/>
        </w:rPr>
        <w:lastRenderedPageBreak/>
        <w:t>human beings through the guidance of supernatural beings. Therefore, it is crucial to understand the history of religion, its contribution, teachings, influences, and practices to form a reliable opinion on them.</w:t>
      </w:r>
    </w:p>
    <w:p w:rsidR="00B17AE7" w:rsidRDefault="00B17AE7" w:rsidP="003E364D">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B17AE7" w:rsidRDefault="00B17AE7" w:rsidP="003E364D">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B17AE7" w:rsidRDefault="00B17AE7" w:rsidP="003E364D">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B17AE7" w:rsidRDefault="00B17AE7"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3E364D" w:rsidRDefault="003E364D" w:rsidP="003E364D">
      <w:pPr>
        <w:spacing w:line="480" w:lineRule="auto"/>
        <w:contextualSpacing/>
        <w:rPr>
          <w:rFonts w:ascii="Times New Roman" w:eastAsiaTheme="minorEastAsia" w:hAnsi="Times New Roman" w:cs="Times New Roman"/>
          <w:sz w:val="24"/>
          <w:szCs w:val="24"/>
          <w:shd w:val="clear" w:color="auto" w:fill="FFFFFF"/>
          <w:lang w:eastAsia="uk-UA"/>
        </w:rPr>
      </w:pPr>
    </w:p>
    <w:p w:rsidR="00B17AE7" w:rsidRDefault="00B17AE7" w:rsidP="003E364D">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B17AE7" w:rsidRDefault="00B17AE7" w:rsidP="002E3F4A">
      <w:pPr>
        <w:spacing w:line="480" w:lineRule="auto"/>
        <w:contextualSpacing/>
        <w:rPr>
          <w:rFonts w:ascii="Times New Roman" w:eastAsiaTheme="minorEastAsia" w:hAnsi="Times New Roman" w:cs="Times New Roman"/>
          <w:sz w:val="24"/>
          <w:szCs w:val="24"/>
          <w:shd w:val="clear" w:color="auto" w:fill="FFFFFF"/>
          <w:lang w:eastAsia="uk-UA"/>
        </w:rPr>
      </w:pPr>
    </w:p>
    <w:p w:rsidR="00F3560B" w:rsidRDefault="00F3560B"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lastRenderedPageBreak/>
        <w:t>Work Cited</w:t>
      </w:r>
    </w:p>
    <w:p w:rsidR="00323BE2" w:rsidRDefault="00D776FA" w:rsidP="004E660A">
      <w:pPr>
        <w:spacing w:line="480" w:lineRule="auto"/>
        <w:ind w:left="720" w:hanging="720"/>
        <w:contextualSpacing/>
        <w:rPr>
          <w:rFonts w:ascii="Times New Roman" w:eastAsiaTheme="minorEastAsia" w:hAnsi="Times New Roman" w:cs="Times New Roman"/>
          <w:sz w:val="24"/>
          <w:szCs w:val="24"/>
          <w:shd w:val="clear" w:color="auto" w:fill="FFFFFF"/>
          <w:lang w:eastAsia="uk-UA"/>
        </w:rPr>
      </w:pPr>
      <w:proofErr w:type="spellStart"/>
      <w:r w:rsidRPr="00D776FA">
        <w:rPr>
          <w:rFonts w:ascii="Times New Roman" w:eastAsiaTheme="minorEastAsia" w:hAnsi="Times New Roman" w:cs="Times New Roman"/>
          <w:sz w:val="24"/>
          <w:szCs w:val="24"/>
          <w:shd w:val="clear" w:color="auto" w:fill="FFFFFF"/>
          <w:lang w:eastAsia="uk-UA"/>
        </w:rPr>
        <w:t>Brodd</w:t>
      </w:r>
      <w:proofErr w:type="spellEnd"/>
      <w:r w:rsidRPr="00D776FA">
        <w:rPr>
          <w:rFonts w:ascii="Times New Roman" w:eastAsiaTheme="minorEastAsia" w:hAnsi="Times New Roman" w:cs="Times New Roman"/>
          <w:sz w:val="24"/>
          <w:szCs w:val="24"/>
          <w:shd w:val="clear" w:color="auto" w:fill="FFFFFF"/>
          <w:lang w:eastAsia="uk-UA"/>
        </w:rPr>
        <w:t xml:space="preserve">, Jeffrey et al. "Invitation </w:t>
      </w:r>
      <w:proofErr w:type="gramStart"/>
      <w:r w:rsidRPr="00D776FA">
        <w:rPr>
          <w:rFonts w:ascii="Times New Roman" w:eastAsiaTheme="minorEastAsia" w:hAnsi="Times New Roman" w:cs="Times New Roman"/>
          <w:sz w:val="24"/>
          <w:szCs w:val="24"/>
          <w:shd w:val="clear" w:color="auto" w:fill="FFFFFF"/>
          <w:lang w:eastAsia="uk-UA"/>
        </w:rPr>
        <w:t>To</w:t>
      </w:r>
      <w:proofErr w:type="gramEnd"/>
      <w:r w:rsidRPr="00D776FA">
        <w:rPr>
          <w:rFonts w:ascii="Times New Roman" w:eastAsiaTheme="minorEastAsia" w:hAnsi="Times New Roman" w:cs="Times New Roman"/>
          <w:sz w:val="24"/>
          <w:szCs w:val="24"/>
          <w:shd w:val="clear" w:color="auto" w:fill="FFFFFF"/>
          <w:lang w:eastAsia="uk-UA"/>
        </w:rPr>
        <w:t xml:space="preserve"> World Religions. By Jeffrey </w:t>
      </w:r>
      <w:proofErr w:type="spellStart"/>
      <w:r w:rsidRPr="00D776FA">
        <w:rPr>
          <w:rFonts w:ascii="Times New Roman" w:eastAsiaTheme="minorEastAsia" w:hAnsi="Times New Roman" w:cs="Times New Roman"/>
          <w:sz w:val="24"/>
          <w:szCs w:val="24"/>
          <w:shd w:val="clear" w:color="auto" w:fill="FFFFFF"/>
          <w:lang w:eastAsia="uk-UA"/>
        </w:rPr>
        <w:t>Brodd</w:t>
      </w:r>
      <w:proofErr w:type="spellEnd"/>
      <w:r w:rsidRPr="00D776FA">
        <w:rPr>
          <w:rFonts w:ascii="Times New Roman" w:eastAsiaTheme="minorEastAsia" w:hAnsi="Times New Roman" w:cs="Times New Roman"/>
          <w:sz w:val="24"/>
          <w:szCs w:val="24"/>
          <w:shd w:val="clear" w:color="auto" w:fill="FFFFFF"/>
          <w:lang w:eastAsia="uk-UA"/>
        </w:rPr>
        <w:t xml:space="preserve">, Layne Little, Bradley Nystrom, Robert </w:t>
      </w:r>
      <w:proofErr w:type="spellStart"/>
      <w:r w:rsidRPr="00D776FA">
        <w:rPr>
          <w:rFonts w:ascii="Times New Roman" w:eastAsiaTheme="minorEastAsia" w:hAnsi="Times New Roman" w:cs="Times New Roman"/>
          <w:sz w:val="24"/>
          <w:szCs w:val="24"/>
          <w:shd w:val="clear" w:color="auto" w:fill="FFFFFF"/>
          <w:lang w:eastAsia="uk-UA"/>
        </w:rPr>
        <w:t>Platzner</w:t>
      </w:r>
      <w:proofErr w:type="spellEnd"/>
      <w:r w:rsidRPr="00D776FA">
        <w:rPr>
          <w:rFonts w:ascii="Times New Roman" w:eastAsiaTheme="minorEastAsia" w:hAnsi="Times New Roman" w:cs="Times New Roman"/>
          <w:sz w:val="24"/>
          <w:szCs w:val="24"/>
          <w:shd w:val="clear" w:color="auto" w:fill="FFFFFF"/>
          <w:lang w:eastAsia="uk-UA"/>
        </w:rPr>
        <w:t xml:space="preserve">, Richard </w:t>
      </w:r>
      <w:proofErr w:type="spellStart"/>
      <w:r w:rsidRPr="00D776FA">
        <w:rPr>
          <w:rFonts w:ascii="Times New Roman" w:eastAsiaTheme="minorEastAsia" w:hAnsi="Times New Roman" w:cs="Times New Roman"/>
          <w:sz w:val="24"/>
          <w:szCs w:val="24"/>
          <w:shd w:val="clear" w:color="auto" w:fill="FFFFFF"/>
          <w:lang w:eastAsia="uk-UA"/>
        </w:rPr>
        <w:t>Shek</w:t>
      </w:r>
      <w:proofErr w:type="spellEnd"/>
      <w:r w:rsidR="004E660A">
        <w:rPr>
          <w:rFonts w:ascii="Times New Roman" w:eastAsiaTheme="minorEastAsia" w:hAnsi="Times New Roman" w:cs="Times New Roman"/>
          <w:sz w:val="24"/>
          <w:szCs w:val="24"/>
          <w:shd w:val="clear" w:color="auto" w:fill="FFFFFF"/>
          <w:lang w:eastAsia="uk-UA"/>
        </w:rPr>
        <w:t>, a</w:t>
      </w:r>
      <w:r w:rsidRPr="00D776FA">
        <w:rPr>
          <w:rFonts w:ascii="Times New Roman" w:eastAsiaTheme="minorEastAsia" w:hAnsi="Times New Roman" w:cs="Times New Roman"/>
          <w:sz w:val="24"/>
          <w:szCs w:val="24"/>
          <w:shd w:val="clear" w:color="auto" w:fill="FFFFFF"/>
          <w:lang w:eastAsia="uk-UA"/>
        </w:rPr>
        <w:t>nd Erin Stiles. New York: Oxford University Press</w:t>
      </w:r>
      <w:r>
        <w:rPr>
          <w:rFonts w:ascii="Times New Roman" w:eastAsiaTheme="minorEastAsia" w:hAnsi="Times New Roman" w:cs="Times New Roman"/>
          <w:sz w:val="24"/>
          <w:szCs w:val="24"/>
          <w:shd w:val="clear" w:color="auto" w:fill="FFFFFF"/>
          <w:lang w:eastAsia="uk-UA"/>
        </w:rPr>
        <w:t>, 2019,</w:t>
      </w:r>
      <w:r w:rsidRPr="00D776FA">
        <w:rPr>
          <w:rFonts w:ascii="Times New Roman" w:eastAsiaTheme="minorEastAsia" w:hAnsi="Times New Roman" w:cs="Times New Roman"/>
          <w:sz w:val="24"/>
          <w:szCs w:val="24"/>
          <w:shd w:val="clear" w:color="auto" w:fill="FFFFFF"/>
          <w:lang w:eastAsia="uk-UA"/>
        </w:rPr>
        <w:t xml:space="preserve"> pp. 331-417.</w:t>
      </w:r>
    </w:p>
    <w:p w:rsidR="00CE41EE" w:rsidRDefault="00CE41EE" w:rsidP="004E660A">
      <w:pPr>
        <w:spacing w:line="480" w:lineRule="auto"/>
        <w:ind w:left="720" w:hanging="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bookmarkStart w:id="0" w:name="_GoBack"/>
      <w:bookmarkEnd w:id="0"/>
    </w:p>
    <w:sectPr w:rsidR="00CE41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3388" w:rsidRDefault="00373388" w:rsidP="001915C5">
      <w:pPr>
        <w:spacing w:after="0" w:line="240" w:lineRule="auto"/>
      </w:pPr>
      <w:r>
        <w:separator/>
      </w:r>
    </w:p>
  </w:endnote>
  <w:endnote w:type="continuationSeparator" w:id="0">
    <w:p w:rsidR="00373388" w:rsidRDefault="00373388" w:rsidP="0019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3388" w:rsidRDefault="00373388" w:rsidP="001915C5">
      <w:pPr>
        <w:spacing w:after="0" w:line="240" w:lineRule="auto"/>
      </w:pPr>
      <w:r>
        <w:separator/>
      </w:r>
    </w:p>
  </w:footnote>
  <w:footnote w:type="continuationSeparator" w:id="0">
    <w:p w:rsidR="00373388" w:rsidRDefault="00373388" w:rsidP="00191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503296"/>
      <w:docPartObj>
        <w:docPartGallery w:val="Page Numbers (Top of Page)"/>
        <w:docPartUnique/>
      </w:docPartObj>
    </w:sdtPr>
    <w:sdtEndPr>
      <w:rPr>
        <w:noProof/>
      </w:rPr>
    </w:sdtEndPr>
    <w:sdtContent>
      <w:p w:rsidR="00E24577" w:rsidRDefault="00E24577">
        <w:pPr>
          <w:pStyle w:val="Header"/>
          <w:jc w:val="right"/>
        </w:pPr>
        <w:r w:rsidRPr="00A869F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402552">
          <w:rPr>
            <w:noProof/>
          </w:rPr>
          <w:t>2</w:t>
        </w:r>
        <w:r>
          <w:rPr>
            <w:noProof/>
          </w:rPr>
          <w:fldChar w:fldCharType="end"/>
        </w:r>
      </w:p>
    </w:sdtContent>
  </w:sdt>
  <w:p w:rsidR="00E24577" w:rsidRDefault="00E245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C66B3"/>
    <w:multiLevelType w:val="multilevel"/>
    <w:tmpl w:val="74BE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C5"/>
    <w:rsid w:val="00023BF3"/>
    <w:rsid w:val="0003292F"/>
    <w:rsid w:val="00042887"/>
    <w:rsid w:val="000453FA"/>
    <w:rsid w:val="00046C52"/>
    <w:rsid w:val="000634B1"/>
    <w:rsid w:val="00067D41"/>
    <w:rsid w:val="00067D53"/>
    <w:rsid w:val="00073650"/>
    <w:rsid w:val="00081AA7"/>
    <w:rsid w:val="000848C9"/>
    <w:rsid w:val="00086EDA"/>
    <w:rsid w:val="000939B6"/>
    <w:rsid w:val="00094BF3"/>
    <w:rsid w:val="000B002C"/>
    <w:rsid w:val="000B615F"/>
    <w:rsid w:val="000D0AF0"/>
    <w:rsid w:val="000D0B21"/>
    <w:rsid w:val="000F382F"/>
    <w:rsid w:val="00101298"/>
    <w:rsid w:val="00104C03"/>
    <w:rsid w:val="00120424"/>
    <w:rsid w:val="0012572C"/>
    <w:rsid w:val="00132B01"/>
    <w:rsid w:val="00136FBC"/>
    <w:rsid w:val="00140255"/>
    <w:rsid w:val="001448BD"/>
    <w:rsid w:val="00146D7D"/>
    <w:rsid w:val="001516B4"/>
    <w:rsid w:val="0015291A"/>
    <w:rsid w:val="00153BA4"/>
    <w:rsid w:val="00161233"/>
    <w:rsid w:val="00161403"/>
    <w:rsid w:val="00177E13"/>
    <w:rsid w:val="001855C4"/>
    <w:rsid w:val="0018578F"/>
    <w:rsid w:val="00185A7E"/>
    <w:rsid w:val="00187455"/>
    <w:rsid w:val="001915C5"/>
    <w:rsid w:val="001A0D88"/>
    <w:rsid w:val="001A118F"/>
    <w:rsid w:val="001A4F0A"/>
    <w:rsid w:val="001A5A79"/>
    <w:rsid w:val="001B2D53"/>
    <w:rsid w:val="001C05A5"/>
    <w:rsid w:val="001C4E6E"/>
    <w:rsid w:val="001D2679"/>
    <w:rsid w:val="001D7124"/>
    <w:rsid w:val="001F07CB"/>
    <w:rsid w:val="001F51FD"/>
    <w:rsid w:val="00200B31"/>
    <w:rsid w:val="00226D32"/>
    <w:rsid w:val="0024055E"/>
    <w:rsid w:val="002578E5"/>
    <w:rsid w:val="0027137F"/>
    <w:rsid w:val="00271C7A"/>
    <w:rsid w:val="00274C93"/>
    <w:rsid w:val="002753F8"/>
    <w:rsid w:val="00280D33"/>
    <w:rsid w:val="00285B24"/>
    <w:rsid w:val="002900C8"/>
    <w:rsid w:val="00290AA4"/>
    <w:rsid w:val="00294D09"/>
    <w:rsid w:val="002A69BD"/>
    <w:rsid w:val="002C2A5E"/>
    <w:rsid w:val="002C75F1"/>
    <w:rsid w:val="002D10C3"/>
    <w:rsid w:val="002E3F4A"/>
    <w:rsid w:val="002E4A24"/>
    <w:rsid w:val="002F24E7"/>
    <w:rsid w:val="00310C7C"/>
    <w:rsid w:val="003150B2"/>
    <w:rsid w:val="00323BE2"/>
    <w:rsid w:val="003254A1"/>
    <w:rsid w:val="00326812"/>
    <w:rsid w:val="00326C54"/>
    <w:rsid w:val="00332990"/>
    <w:rsid w:val="003354CE"/>
    <w:rsid w:val="003403FE"/>
    <w:rsid w:val="0034063B"/>
    <w:rsid w:val="00350624"/>
    <w:rsid w:val="00354AA2"/>
    <w:rsid w:val="00355744"/>
    <w:rsid w:val="00357FF4"/>
    <w:rsid w:val="0036248C"/>
    <w:rsid w:val="00373388"/>
    <w:rsid w:val="0037634B"/>
    <w:rsid w:val="00384AAE"/>
    <w:rsid w:val="0039251C"/>
    <w:rsid w:val="00396407"/>
    <w:rsid w:val="003977B5"/>
    <w:rsid w:val="003A1A5C"/>
    <w:rsid w:val="003B0E96"/>
    <w:rsid w:val="003C231A"/>
    <w:rsid w:val="003C283D"/>
    <w:rsid w:val="003C61AD"/>
    <w:rsid w:val="003D44EE"/>
    <w:rsid w:val="003E0E44"/>
    <w:rsid w:val="003E14D1"/>
    <w:rsid w:val="003E364D"/>
    <w:rsid w:val="003F17AD"/>
    <w:rsid w:val="003F7D65"/>
    <w:rsid w:val="00400BBE"/>
    <w:rsid w:val="00402552"/>
    <w:rsid w:val="004054A0"/>
    <w:rsid w:val="00407B3C"/>
    <w:rsid w:val="00412546"/>
    <w:rsid w:val="004225E2"/>
    <w:rsid w:val="004374E8"/>
    <w:rsid w:val="00446C42"/>
    <w:rsid w:val="004600BD"/>
    <w:rsid w:val="004611AD"/>
    <w:rsid w:val="00461ECC"/>
    <w:rsid w:val="00463F03"/>
    <w:rsid w:val="0046533A"/>
    <w:rsid w:val="00473163"/>
    <w:rsid w:val="00473B8B"/>
    <w:rsid w:val="004830CA"/>
    <w:rsid w:val="004A063B"/>
    <w:rsid w:val="004A611B"/>
    <w:rsid w:val="004A6E80"/>
    <w:rsid w:val="004B0649"/>
    <w:rsid w:val="004B3D8C"/>
    <w:rsid w:val="004B66D1"/>
    <w:rsid w:val="004B6DB0"/>
    <w:rsid w:val="004D2EE3"/>
    <w:rsid w:val="004D6C59"/>
    <w:rsid w:val="004E660A"/>
    <w:rsid w:val="004F30B1"/>
    <w:rsid w:val="004F4113"/>
    <w:rsid w:val="004F4787"/>
    <w:rsid w:val="004F4C5C"/>
    <w:rsid w:val="005076C6"/>
    <w:rsid w:val="0051577A"/>
    <w:rsid w:val="00520AC3"/>
    <w:rsid w:val="00527687"/>
    <w:rsid w:val="005309A4"/>
    <w:rsid w:val="005429E4"/>
    <w:rsid w:val="00547C04"/>
    <w:rsid w:val="005508E9"/>
    <w:rsid w:val="00552C3E"/>
    <w:rsid w:val="0055594A"/>
    <w:rsid w:val="005622FF"/>
    <w:rsid w:val="00563862"/>
    <w:rsid w:val="00565EE7"/>
    <w:rsid w:val="00573C8C"/>
    <w:rsid w:val="00581C78"/>
    <w:rsid w:val="00585306"/>
    <w:rsid w:val="00585CCE"/>
    <w:rsid w:val="0059354B"/>
    <w:rsid w:val="0059379A"/>
    <w:rsid w:val="005937F8"/>
    <w:rsid w:val="005A2A29"/>
    <w:rsid w:val="005B1117"/>
    <w:rsid w:val="005B5962"/>
    <w:rsid w:val="005D3867"/>
    <w:rsid w:val="005E0CA9"/>
    <w:rsid w:val="005E2C08"/>
    <w:rsid w:val="005E3319"/>
    <w:rsid w:val="005F598A"/>
    <w:rsid w:val="005F75DD"/>
    <w:rsid w:val="006001CE"/>
    <w:rsid w:val="0061020E"/>
    <w:rsid w:val="00611AD2"/>
    <w:rsid w:val="00613620"/>
    <w:rsid w:val="00613F7F"/>
    <w:rsid w:val="00625FAC"/>
    <w:rsid w:val="00626C17"/>
    <w:rsid w:val="00630CD5"/>
    <w:rsid w:val="00635FE9"/>
    <w:rsid w:val="0063687F"/>
    <w:rsid w:val="00636D63"/>
    <w:rsid w:val="006371E4"/>
    <w:rsid w:val="006415B0"/>
    <w:rsid w:val="00643A81"/>
    <w:rsid w:val="006459FF"/>
    <w:rsid w:val="006500D0"/>
    <w:rsid w:val="00651E8F"/>
    <w:rsid w:val="0065597D"/>
    <w:rsid w:val="006662C1"/>
    <w:rsid w:val="00670775"/>
    <w:rsid w:val="00671758"/>
    <w:rsid w:val="00673D4D"/>
    <w:rsid w:val="006807B1"/>
    <w:rsid w:val="006928C4"/>
    <w:rsid w:val="006D1097"/>
    <w:rsid w:val="006D500C"/>
    <w:rsid w:val="006F1D14"/>
    <w:rsid w:val="006F20C2"/>
    <w:rsid w:val="006F5461"/>
    <w:rsid w:val="00713858"/>
    <w:rsid w:val="00714286"/>
    <w:rsid w:val="00722431"/>
    <w:rsid w:val="007317DF"/>
    <w:rsid w:val="00740D9D"/>
    <w:rsid w:val="0074706E"/>
    <w:rsid w:val="007571D3"/>
    <w:rsid w:val="007578D3"/>
    <w:rsid w:val="00762D5C"/>
    <w:rsid w:val="007634BB"/>
    <w:rsid w:val="007759C6"/>
    <w:rsid w:val="00780170"/>
    <w:rsid w:val="007834CE"/>
    <w:rsid w:val="00783965"/>
    <w:rsid w:val="007849AD"/>
    <w:rsid w:val="00784BF3"/>
    <w:rsid w:val="007B367C"/>
    <w:rsid w:val="007B6E6E"/>
    <w:rsid w:val="007C1050"/>
    <w:rsid w:val="007C7FEB"/>
    <w:rsid w:val="007D1571"/>
    <w:rsid w:val="007D1DFC"/>
    <w:rsid w:val="007D5D7A"/>
    <w:rsid w:val="007E2453"/>
    <w:rsid w:val="007E5C98"/>
    <w:rsid w:val="007F1F54"/>
    <w:rsid w:val="007F350E"/>
    <w:rsid w:val="00802BB8"/>
    <w:rsid w:val="00802DED"/>
    <w:rsid w:val="00804463"/>
    <w:rsid w:val="0081210D"/>
    <w:rsid w:val="008121B6"/>
    <w:rsid w:val="00815346"/>
    <w:rsid w:val="008221F0"/>
    <w:rsid w:val="00834715"/>
    <w:rsid w:val="008419FB"/>
    <w:rsid w:val="00844512"/>
    <w:rsid w:val="00851879"/>
    <w:rsid w:val="00854239"/>
    <w:rsid w:val="0085472E"/>
    <w:rsid w:val="008662A9"/>
    <w:rsid w:val="008700F4"/>
    <w:rsid w:val="008733AB"/>
    <w:rsid w:val="00875FDC"/>
    <w:rsid w:val="00877F07"/>
    <w:rsid w:val="00877F34"/>
    <w:rsid w:val="0088148A"/>
    <w:rsid w:val="0088205A"/>
    <w:rsid w:val="00884CA9"/>
    <w:rsid w:val="00891760"/>
    <w:rsid w:val="008936A8"/>
    <w:rsid w:val="00893898"/>
    <w:rsid w:val="0089391F"/>
    <w:rsid w:val="008A3D5C"/>
    <w:rsid w:val="008B0D5A"/>
    <w:rsid w:val="008B14C8"/>
    <w:rsid w:val="008C7073"/>
    <w:rsid w:val="008E6221"/>
    <w:rsid w:val="008F47B7"/>
    <w:rsid w:val="008F4981"/>
    <w:rsid w:val="008F60C1"/>
    <w:rsid w:val="0090048C"/>
    <w:rsid w:val="00912AE2"/>
    <w:rsid w:val="0091389E"/>
    <w:rsid w:val="00914D6D"/>
    <w:rsid w:val="0091778C"/>
    <w:rsid w:val="00922291"/>
    <w:rsid w:val="00922369"/>
    <w:rsid w:val="009351B9"/>
    <w:rsid w:val="009352FC"/>
    <w:rsid w:val="00946BCF"/>
    <w:rsid w:val="00950B76"/>
    <w:rsid w:val="00952D47"/>
    <w:rsid w:val="009545AF"/>
    <w:rsid w:val="00960C46"/>
    <w:rsid w:val="0096525E"/>
    <w:rsid w:val="00967948"/>
    <w:rsid w:val="00974CBE"/>
    <w:rsid w:val="009768E3"/>
    <w:rsid w:val="00983AD7"/>
    <w:rsid w:val="00984C31"/>
    <w:rsid w:val="009A0AB6"/>
    <w:rsid w:val="009A0ACD"/>
    <w:rsid w:val="009A0E3E"/>
    <w:rsid w:val="009A3AD5"/>
    <w:rsid w:val="009A5EFE"/>
    <w:rsid w:val="009A6E37"/>
    <w:rsid w:val="009B0384"/>
    <w:rsid w:val="009B1A64"/>
    <w:rsid w:val="009B3ADE"/>
    <w:rsid w:val="009B7E0D"/>
    <w:rsid w:val="009C2AC7"/>
    <w:rsid w:val="009E3FED"/>
    <w:rsid w:val="009E6A99"/>
    <w:rsid w:val="00A00C56"/>
    <w:rsid w:val="00A3192C"/>
    <w:rsid w:val="00A32452"/>
    <w:rsid w:val="00A44C20"/>
    <w:rsid w:val="00A52558"/>
    <w:rsid w:val="00A5359B"/>
    <w:rsid w:val="00A54003"/>
    <w:rsid w:val="00A55607"/>
    <w:rsid w:val="00A56C5B"/>
    <w:rsid w:val="00A648FC"/>
    <w:rsid w:val="00A720B1"/>
    <w:rsid w:val="00A818F7"/>
    <w:rsid w:val="00A81F3D"/>
    <w:rsid w:val="00A8416F"/>
    <w:rsid w:val="00A846E9"/>
    <w:rsid w:val="00A869FD"/>
    <w:rsid w:val="00A87052"/>
    <w:rsid w:val="00A9364E"/>
    <w:rsid w:val="00AB51A7"/>
    <w:rsid w:val="00AC0692"/>
    <w:rsid w:val="00AC78B5"/>
    <w:rsid w:val="00AE1056"/>
    <w:rsid w:val="00AE1158"/>
    <w:rsid w:val="00AE73A7"/>
    <w:rsid w:val="00AF381C"/>
    <w:rsid w:val="00B02338"/>
    <w:rsid w:val="00B06FC1"/>
    <w:rsid w:val="00B11159"/>
    <w:rsid w:val="00B15A3C"/>
    <w:rsid w:val="00B17AE7"/>
    <w:rsid w:val="00B211BE"/>
    <w:rsid w:val="00B23E0F"/>
    <w:rsid w:val="00B25E9E"/>
    <w:rsid w:val="00B4025F"/>
    <w:rsid w:val="00B431EC"/>
    <w:rsid w:val="00B51938"/>
    <w:rsid w:val="00B60453"/>
    <w:rsid w:val="00B63621"/>
    <w:rsid w:val="00B701A5"/>
    <w:rsid w:val="00B90C55"/>
    <w:rsid w:val="00BB26CB"/>
    <w:rsid w:val="00BB3588"/>
    <w:rsid w:val="00BC2091"/>
    <w:rsid w:val="00BD490C"/>
    <w:rsid w:val="00BD4C34"/>
    <w:rsid w:val="00BF19A3"/>
    <w:rsid w:val="00BF6B0A"/>
    <w:rsid w:val="00C24EC8"/>
    <w:rsid w:val="00C348A3"/>
    <w:rsid w:val="00C44F54"/>
    <w:rsid w:val="00C613D5"/>
    <w:rsid w:val="00C629D6"/>
    <w:rsid w:val="00C649C9"/>
    <w:rsid w:val="00C65F1A"/>
    <w:rsid w:val="00C8006B"/>
    <w:rsid w:val="00C852E5"/>
    <w:rsid w:val="00C931BA"/>
    <w:rsid w:val="00CC3A4D"/>
    <w:rsid w:val="00CC5B63"/>
    <w:rsid w:val="00CC609D"/>
    <w:rsid w:val="00CD5D29"/>
    <w:rsid w:val="00CD5E45"/>
    <w:rsid w:val="00CE41EE"/>
    <w:rsid w:val="00CE492B"/>
    <w:rsid w:val="00CE76A7"/>
    <w:rsid w:val="00D0098F"/>
    <w:rsid w:val="00D0117E"/>
    <w:rsid w:val="00D13387"/>
    <w:rsid w:val="00D172EC"/>
    <w:rsid w:val="00D25435"/>
    <w:rsid w:val="00D26D9A"/>
    <w:rsid w:val="00D26F71"/>
    <w:rsid w:val="00D30FC6"/>
    <w:rsid w:val="00D31E6A"/>
    <w:rsid w:val="00D3638A"/>
    <w:rsid w:val="00D36F49"/>
    <w:rsid w:val="00D3771C"/>
    <w:rsid w:val="00D55AC9"/>
    <w:rsid w:val="00D60A36"/>
    <w:rsid w:val="00D616EA"/>
    <w:rsid w:val="00D70B56"/>
    <w:rsid w:val="00D776FA"/>
    <w:rsid w:val="00D8289D"/>
    <w:rsid w:val="00D83079"/>
    <w:rsid w:val="00D87D1B"/>
    <w:rsid w:val="00D90499"/>
    <w:rsid w:val="00D913B5"/>
    <w:rsid w:val="00D91CB2"/>
    <w:rsid w:val="00D9634D"/>
    <w:rsid w:val="00D9717B"/>
    <w:rsid w:val="00DB0402"/>
    <w:rsid w:val="00DB07F6"/>
    <w:rsid w:val="00DB783B"/>
    <w:rsid w:val="00DC2C21"/>
    <w:rsid w:val="00DD49E9"/>
    <w:rsid w:val="00DD4CA6"/>
    <w:rsid w:val="00DE5F43"/>
    <w:rsid w:val="00DE7546"/>
    <w:rsid w:val="00DF40C3"/>
    <w:rsid w:val="00E05763"/>
    <w:rsid w:val="00E07073"/>
    <w:rsid w:val="00E11C72"/>
    <w:rsid w:val="00E21C5A"/>
    <w:rsid w:val="00E24577"/>
    <w:rsid w:val="00E27F1D"/>
    <w:rsid w:val="00E33DFE"/>
    <w:rsid w:val="00E35C83"/>
    <w:rsid w:val="00E40157"/>
    <w:rsid w:val="00E606F3"/>
    <w:rsid w:val="00E61E5C"/>
    <w:rsid w:val="00E668A5"/>
    <w:rsid w:val="00E92656"/>
    <w:rsid w:val="00E92978"/>
    <w:rsid w:val="00EA048D"/>
    <w:rsid w:val="00EA488F"/>
    <w:rsid w:val="00EB2BD2"/>
    <w:rsid w:val="00EB2D2C"/>
    <w:rsid w:val="00EB4BD2"/>
    <w:rsid w:val="00ED3EED"/>
    <w:rsid w:val="00ED493E"/>
    <w:rsid w:val="00EE520D"/>
    <w:rsid w:val="00EE7A80"/>
    <w:rsid w:val="00EF4729"/>
    <w:rsid w:val="00EF572D"/>
    <w:rsid w:val="00EF62E3"/>
    <w:rsid w:val="00EF6E03"/>
    <w:rsid w:val="00F01832"/>
    <w:rsid w:val="00F0693E"/>
    <w:rsid w:val="00F12C76"/>
    <w:rsid w:val="00F3560B"/>
    <w:rsid w:val="00F36392"/>
    <w:rsid w:val="00F3688A"/>
    <w:rsid w:val="00F425F9"/>
    <w:rsid w:val="00F47704"/>
    <w:rsid w:val="00F60CB0"/>
    <w:rsid w:val="00F62D9E"/>
    <w:rsid w:val="00F66EC8"/>
    <w:rsid w:val="00F66F3D"/>
    <w:rsid w:val="00F75A99"/>
    <w:rsid w:val="00F81C29"/>
    <w:rsid w:val="00F85E57"/>
    <w:rsid w:val="00F87231"/>
    <w:rsid w:val="00F95AB7"/>
    <w:rsid w:val="00FA06AB"/>
    <w:rsid w:val="00FA0D16"/>
    <w:rsid w:val="00FA10D2"/>
    <w:rsid w:val="00FA1ED9"/>
    <w:rsid w:val="00FA6961"/>
    <w:rsid w:val="00FA6B6C"/>
    <w:rsid w:val="00FA7A5D"/>
    <w:rsid w:val="00FB14F7"/>
    <w:rsid w:val="00FB6736"/>
    <w:rsid w:val="00FC09C3"/>
    <w:rsid w:val="00FC2BAC"/>
    <w:rsid w:val="00FD3681"/>
    <w:rsid w:val="00FD56CF"/>
    <w:rsid w:val="00FE4CD9"/>
    <w:rsid w:val="00FE6A6E"/>
    <w:rsid w:val="00FE75DB"/>
    <w:rsid w:val="00FF1341"/>
    <w:rsid w:val="00FF59BE"/>
    <w:rsid w:val="00FF5CAF"/>
    <w:rsid w:val="00FF629E"/>
    <w:rsid w:val="00FF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1C506C-8AC0-4593-B163-521534D2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C5"/>
  </w:style>
  <w:style w:type="paragraph" w:styleId="Footer">
    <w:name w:val="footer"/>
    <w:basedOn w:val="Normal"/>
    <w:link w:val="FooterChar"/>
    <w:uiPriority w:val="99"/>
    <w:unhideWhenUsed/>
    <w:rsid w:val="00191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C5"/>
  </w:style>
  <w:style w:type="character" w:styleId="Hyperlink">
    <w:name w:val="Hyperlink"/>
    <w:basedOn w:val="DefaultParagraphFont"/>
    <w:uiPriority w:val="99"/>
    <w:unhideWhenUsed/>
    <w:rsid w:val="00AC0692"/>
    <w:rPr>
      <w:color w:val="0000FF" w:themeColor="hyperlink"/>
      <w:u w:val="single"/>
    </w:rPr>
  </w:style>
  <w:style w:type="paragraph" w:styleId="HTMLPreformatted">
    <w:name w:val="HTML Preformatted"/>
    <w:basedOn w:val="Normal"/>
    <w:link w:val="HTMLPreformattedChar"/>
    <w:uiPriority w:val="99"/>
    <w:semiHidden/>
    <w:unhideWhenUsed/>
    <w:rsid w:val="00132B0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32B0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933244">
      <w:bodyDiv w:val="1"/>
      <w:marLeft w:val="0"/>
      <w:marRight w:val="0"/>
      <w:marTop w:val="0"/>
      <w:marBottom w:val="0"/>
      <w:divBdr>
        <w:top w:val="none" w:sz="0" w:space="0" w:color="auto"/>
        <w:left w:val="none" w:sz="0" w:space="0" w:color="auto"/>
        <w:bottom w:val="none" w:sz="0" w:space="0" w:color="auto"/>
        <w:right w:val="none" w:sz="0" w:space="0" w:color="auto"/>
      </w:divBdr>
    </w:div>
    <w:div w:id="1254582717">
      <w:bodyDiv w:val="1"/>
      <w:marLeft w:val="0"/>
      <w:marRight w:val="0"/>
      <w:marTop w:val="0"/>
      <w:marBottom w:val="0"/>
      <w:divBdr>
        <w:top w:val="none" w:sz="0" w:space="0" w:color="auto"/>
        <w:left w:val="none" w:sz="0" w:space="0" w:color="auto"/>
        <w:bottom w:val="none" w:sz="0" w:space="0" w:color="auto"/>
        <w:right w:val="none" w:sz="0" w:space="0" w:color="auto"/>
      </w:divBdr>
    </w:div>
    <w:div w:id="2057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IRINE</dc:creator>
  <cp:lastModifiedBy>HP</cp:lastModifiedBy>
  <cp:revision>17</cp:revision>
  <dcterms:created xsi:type="dcterms:W3CDTF">2021-10-24T11:10:00Z</dcterms:created>
  <dcterms:modified xsi:type="dcterms:W3CDTF">2021-10-24T20:34:00Z</dcterms:modified>
</cp:coreProperties>
</file>